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EEE1" w14:textId="77777777" w:rsidR="007747B3" w:rsidRPr="009B4C86" w:rsidRDefault="009B4C86">
      <w:pPr>
        <w:rPr>
          <w:b/>
          <w:sz w:val="28"/>
          <w:szCs w:val="28"/>
        </w:rPr>
      </w:pPr>
      <w:bookmarkStart w:id="0" w:name="_GoBack"/>
      <w:bookmarkEnd w:id="0"/>
      <w:r w:rsidRPr="009B4C86">
        <w:rPr>
          <w:b/>
          <w:sz w:val="28"/>
          <w:szCs w:val="28"/>
        </w:rPr>
        <w:t>Programma starttraining mentoren Opleiding Geneeskunde VU 2020-21</w:t>
      </w:r>
    </w:p>
    <w:p w14:paraId="405E185D" w14:textId="77777777" w:rsidR="00DB61FB" w:rsidRDefault="00DB61FB"/>
    <w:p w14:paraId="74D96D77" w14:textId="77777777" w:rsidR="00DB61FB" w:rsidRPr="00DB61FB" w:rsidRDefault="00DB61FB" w:rsidP="00DB6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61FB">
        <w:rPr>
          <w:b/>
        </w:rPr>
        <w:t>Doelgroep</w:t>
      </w:r>
    </w:p>
    <w:p w14:paraId="54496B96" w14:textId="77777777" w:rsidR="00DB61FB" w:rsidRDefault="00DB61FB" w:rsidP="00DB61FB">
      <w:r>
        <w:t xml:space="preserve">Deelnemers aan de starttraining vormen een heterogene groep: van AIOS tot specialist, intramuraal, extramuraal werkend, aanstelling als arts-docent of primair als arts. Deelnemers verschillen in de hoeveelheid gevolgde scholing m.b.t. coachingsvaardigheden. Sommigen hebben vrijstelling voor het volgen van 1 op 1 gespreksvaardigheden, anderen moeten nog een dergelijke training volgen. </w:t>
      </w:r>
    </w:p>
    <w:p w14:paraId="1FB12EFD" w14:textId="77777777" w:rsidR="00DB61FB" w:rsidRDefault="00DB61FB" w:rsidP="00DB61FB">
      <w:r>
        <w:t>Aantal deelnemers per trainingsmoment: 10-12.</w:t>
      </w:r>
    </w:p>
    <w:p w14:paraId="6B645D0D" w14:textId="77777777" w:rsidR="00DB61FB" w:rsidRDefault="00DB61FB"/>
    <w:p w14:paraId="04529DF5" w14:textId="77777777" w:rsidR="009B4C86" w:rsidRPr="009B4C86" w:rsidRDefault="009B4C86" w:rsidP="00445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4C86">
        <w:rPr>
          <w:b/>
        </w:rPr>
        <w:t>Leerdoelen</w:t>
      </w:r>
    </w:p>
    <w:p w14:paraId="70827892" w14:textId="77777777" w:rsidR="009B4C86" w:rsidRDefault="009B4C86" w:rsidP="009B4C86">
      <w:r>
        <w:t>Na de starttraining</w:t>
      </w:r>
    </w:p>
    <w:p w14:paraId="58587E8F" w14:textId="77777777" w:rsidR="009B4C86" w:rsidRDefault="009B4C86" w:rsidP="009B4C86">
      <w:r>
        <w:t>1.</w:t>
      </w:r>
      <w:r>
        <w:tab/>
        <w:t>kunnen mentoren uitleggen wat het doel van programmatisch toetsen is;</w:t>
      </w:r>
    </w:p>
    <w:p w14:paraId="55FC2829" w14:textId="77777777" w:rsidR="009B4C86" w:rsidRDefault="009B4C86" w:rsidP="009B4C86">
      <w:r>
        <w:t>2.</w:t>
      </w:r>
      <w:r>
        <w:tab/>
        <w:t xml:space="preserve">kunnen mentoren beschrijven wat er van hen wordt verwacht in het proces van </w:t>
      </w:r>
      <w:r>
        <w:tab/>
        <w:t>programmatisch toetsen;</w:t>
      </w:r>
    </w:p>
    <w:p w14:paraId="459DA288" w14:textId="77777777" w:rsidR="009B4C86" w:rsidRDefault="009B4C86" w:rsidP="009B4C86">
      <w:r>
        <w:t>3.</w:t>
      </w:r>
      <w:r>
        <w:tab/>
        <w:t xml:space="preserve">kunnen mentoren de informatie in het digitaal portfolio gebruiken om de coassistent te </w:t>
      </w:r>
      <w:r>
        <w:tab/>
        <w:t xml:space="preserve">helpen sturing te geven aan diens professionele ontwikkeling;  </w:t>
      </w:r>
    </w:p>
    <w:p w14:paraId="4B711BFD" w14:textId="77777777" w:rsidR="009B4C86" w:rsidRDefault="009B4C86" w:rsidP="009B4C86">
      <w:r>
        <w:t>4.</w:t>
      </w:r>
      <w:r>
        <w:tab/>
        <w:t xml:space="preserve">kunnen mentoren een compacte, complete evaluatie schrijven over de arts-competenties </w:t>
      </w:r>
      <w:r>
        <w:tab/>
        <w:t>van de coassistent;</w:t>
      </w:r>
    </w:p>
    <w:p w14:paraId="4D4B97EB" w14:textId="77777777" w:rsidR="009B4C86" w:rsidRDefault="009B4C86" w:rsidP="009B4C86">
      <w:r>
        <w:t>5.</w:t>
      </w:r>
      <w:r>
        <w:tab/>
        <w:t>weten mentoren naar wie ze studenten waarvoor kunnen doorverwijzen.</w:t>
      </w:r>
    </w:p>
    <w:p w14:paraId="680FF87F" w14:textId="77777777" w:rsidR="009B4C86" w:rsidRDefault="009B4C86" w:rsidP="009B4C86"/>
    <w:p w14:paraId="47BD1014" w14:textId="77777777" w:rsidR="009B4C86" w:rsidRPr="009B4C86" w:rsidRDefault="009B4C86" w:rsidP="00445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4C86">
        <w:rPr>
          <w:b/>
        </w:rPr>
        <w:t>Programma – overzicht</w:t>
      </w:r>
    </w:p>
    <w:tbl>
      <w:tblPr>
        <w:tblStyle w:val="Tabelraster"/>
        <w:tblW w:w="6941" w:type="dxa"/>
        <w:tblInd w:w="1028" w:type="dxa"/>
        <w:tblLook w:val="04A0" w:firstRow="1" w:lastRow="0" w:firstColumn="1" w:lastColumn="0" w:noHBand="0" w:noVBand="1"/>
      </w:tblPr>
      <w:tblGrid>
        <w:gridCol w:w="1812"/>
        <w:gridCol w:w="1812"/>
        <w:gridCol w:w="3317"/>
      </w:tblGrid>
      <w:tr w:rsidR="00E20627" w:rsidRPr="009B4C86" w14:paraId="5EA61300" w14:textId="77777777" w:rsidTr="00E20627">
        <w:tc>
          <w:tcPr>
            <w:tcW w:w="1812" w:type="dxa"/>
          </w:tcPr>
          <w:p w14:paraId="3B1EB757" w14:textId="77777777" w:rsidR="00E20627" w:rsidRPr="009B4C86" w:rsidRDefault="00E20627" w:rsidP="009B4C86">
            <w:pPr>
              <w:rPr>
                <w:b/>
              </w:rPr>
            </w:pPr>
            <w:r w:rsidRPr="009B4C86">
              <w:rPr>
                <w:b/>
              </w:rPr>
              <w:t>Tijd</w:t>
            </w:r>
          </w:p>
        </w:tc>
        <w:tc>
          <w:tcPr>
            <w:tcW w:w="1812" w:type="dxa"/>
          </w:tcPr>
          <w:p w14:paraId="246C69E9" w14:textId="77777777" w:rsidR="00E20627" w:rsidRPr="009B4C86" w:rsidRDefault="00E20627" w:rsidP="009B4C86">
            <w:pPr>
              <w:rPr>
                <w:b/>
              </w:rPr>
            </w:pPr>
            <w:r w:rsidRPr="009B4C86">
              <w:rPr>
                <w:b/>
              </w:rPr>
              <w:t>Duur</w:t>
            </w:r>
          </w:p>
        </w:tc>
        <w:tc>
          <w:tcPr>
            <w:tcW w:w="3317" w:type="dxa"/>
          </w:tcPr>
          <w:p w14:paraId="6E27D94C" w14:textId="77777777" w:rsidR="00E20627" w:rsidRPr="009B4C86" w:rsidRDefault="00E20627" w:rsidP="009B4C86">
            <w:pPr>
              <w:rPr>
                <w:b/>
              </w:rPr>
            </w:pPr>
            <w:r w:rsidRPr="009B4C86">
              <w:rPr>
                <w:b/>
              </w:rPr>
              <w:t>Inhoud</w:t>
            </w:r>
          </w:p>
        </w:tc>
      </w:tr>
      <w:tr w:rsidR="005F2CEF" w14:paraId="6A4B54A1" w14:textId="77777777" w:rsidTr="00E20627">
        <w:tc>
          <w:tcPr>
            <w:tcW w:w="1812" w:type="dxa"/>
          </w:tcPr>
          <w:p w14:paraId="4926E381" w14:textId="5771CEDD" w:rsidR="005F2CEF" w:rsidRDefault="005F2CEF" w:rsidP="009B4C86">
            <w:r>
              <w:t>Voorbereiding op zelfgekozen moment</w:t>
            </w:r>
          </w:p>
        </w:tc>
        <w:tc>
          <w:tcPr>
            <w:tcW w:w="1812" w:type="dxa"/>
          </w:tcPr>
          <w:p w14:paraId="73F29870" w14:textId="6783AA8E" w:rsidR="005F2CEF" w:rsidRDefault="005F2CEF" w:rsidP="009B4C86">
            <w:r>
              <w:t>30’</w:t>
            </w:r>
          </w:p>
        </w:tc>
        <w:tc>
          <w:tcPr>
            <w:tcW w:w="3317" w:type="dxa"/>
          </w:tcPr>
          <w:p w14:paraId="3CCEF2F4" w14:textId="5AA0175F" w:rsidR="005F2CEF" w:rsidRDefault="00AD20DC" w:rsidP="009B4C86">
            <w:r>
              <w:t>Programmatisch Toetsen, r</w:t>
            </w:r>
            <w:r w:rsidR="005F2CEF">
              <w:t>ol mentor, masteropleiding GNK-VU, werking digitaal portfolio</w:t>
            </w:r>
          </w:p>
        </w:tc>
      </w:tr>
      <w:tr w:rsidR="00E20627" w14:paraId="09D63701" w14:textId="77777777" w:rsidTr="00E20627">
        <w:tc>
          <w:tcPr>
            <w:tcW w:w="1812" w:type="dxa"/>
          </w:tcPr>
          <w:p w14:paraId="2433BEF8" w14:textId="77777777" w:rsidR="00E20627" w:rsidRDefault="00E20627" w:rsidP="009B4C86">
            <w:r>
              <w:t>00.00</w:t>
            </w:r>
          </w:p>
        </w:tc>
        <w:tc>
          <w:tcPr>
            <w:tcW w:w="1812" w:type="dxa"/>
          </w:tcPr>
          <w:p w14:paraId="7031ED02" w14:textId="77777777" w:rsidR="00E20627" w:rsidRDefault="00E20627" w:rsidP="009B4C86">
            <w:r>
              <w:t>10’</w:t>
            </w:r>
          </w:p>
        </w:tc>
        <w:tc>
          <w:tcPr>
            <w:tcW w:w="3317" w:type="dxa"/>
          </w:tcPr>
          <w:p w14:paraId="465E596A" w14:textId="77777777" w:rsidR="00E20627" w:rsidRDefault="00E20627" w:rsidP="009B4C86">
            <w:r>
              <w:t>Welkom + kennismaking</w:t>
            </w:r>
          </w:p>
        </w:tc>
      </w:tr>
      <w:tr w:rsidR="00E20627" w14:paraId="5EE92DC5" w14:textId="77777777" w:rsidTr="00E20627">
        <w:tc>
          <w:tcPr>
            <w:tcW w:w="1812" w:type="dxa"/>
          </w:tcPr>
          <w:p w14:paraId="7A08D762" w14:textId="77777777" w:rsidR="00E20627" w:rsidRDefault="00E20627" w:rsidP="009B4C86">
            <w:r>
              <w:t>00.10</w:t>
            </w:r>
          </w:p>
        </w:tc>
        <w:tc>
          <w:tcPr>
            <w:tcW w:w="1812" w:type="dxa"/>
          </w:tcPr>
          <w:p w14:paraId="403BC961" w14:textId="77777777" w:rsidR="00E20627" w:rsidRDefault="00E20627" w:rsidP="009B4C86">
            <w:r>
              <w:t>20’</w:t>
            </w:r>
          </w:p>
        </w:tc>
        <w:tc>
          <w:tcPr>
            <w:tcW w:w="3317" w:type="dxa"/>
          </w:tcPr>
          <w:p w14:paraId="50A974F7" w14:textId="77777777" w:rsidR="00E20627" w:rsidRDefault="00E20627" w:rsidP="0080133B">
            <w:r>
              <w:t>Activeren kennis uit voorbereidingsopdrachten</w:t>
            </w:r>
          </w:p>
        </w:tc>
      </w:tr>
      <w:tr w:rsidR="00E20627" w14:paraId="11C47E3B" w14:textId="77777777" w:rsidTr="00E20627">
        <w:tc>
          <w:tcPr>
            <w:tcW w:w="1812" w:type="dxa"/>
          </w:tcPr>
          <w:p w14:paraId="328DC6DE" w14:textId="77777777" w:rsidR="00E20627" w:rsidRDefault="00E20627" w:rsidP="009B4C86">
            <w:r>
              <w:t>00.30</w:t>
            </w:r>
          </w:p>
        </w:tc>
        <w:tc>
          <w:tcPr>
            <w:tcW w:w="1812" w:type="dxa"/>
          </w:tcPr>
          <w:p w14:paraId="0413067F" w14:textId="77777777" w:rsidR="00E20627" w:rsidRDefault="00E20627" w:rsidP="009B4C86">
            <w:r>
              <w:t>35’</w:t>
            </w:r>
          </w:p>
        </w:tc>
        <w:tc>
          <w:tcPr>
            <w:tcW w:w="3317" w:type="dxa"/>
          </w:tcPr>
          <w:p w14:paraId="68ECF36D" w14:textId="77777777" w:rsidR="00E20627" w:rsidRDefault="00E20627" w:rsidP="009B4C86">
            <w:r>
              <w:t>Opdracht 1:</w:t>
            </w:r>
          </w:p>
          <w:p w14:paraId="65438CC3" w14:textId="77777777" w:rsidR="00E20627" w:rsidRDefault="00E20627" w:rsidP="009B4C86">
            <w:r>
              <w:t>Bekijken oefenportfolio</w:t>
            </w:r>
          </w:p>
        </w:tc>
      </w:tr>
      <w:tr w:rsidR="00E20627" w14:paraId="08E5970D" w14:textId="77777777" w:rsidTr="00E20627">
        <w:tc>
          <w:tcPr>
            <w:tcW w:w="1812" w:type="dxa"/>
          </w:tcPr>
          <w:p w14:paraId="3A2B684A" w14:textId="77777777" w:rsidR="00E20627" w:rsidRDefault="00E20627" w:rsidP="009B4C86">
            <w:r>
              <w:t>01.05</w:t>
            </w:r>
          </w:p>
        </w:tc>
        <w:tc>
          <w:tcPr>
            <w:tcW w:w="1812" w:type="dxa"/>
          </w:tcPr>
          <w:p w14:paraId="2E4CA3F8" w14:textId="77777777" w:rsidR="00E20627" w:rsidRDefault="00E20627" w:rsidP="009B4C86">
            <w:r>
              <w:t>10’</w:t>
            </w:r>
          </w:p>
        </w:tc>
        <w:tc>
          <w:tcPr>
            <w:tcW w:w="3317" w:type="dxa"/>
          </w:tcPr>
          <w:p w14:paraId="4D3B26B4" w14:textId="77777777" w:rsidR="00E20627" w:rsidRDefault="00E20627" w:rsidP="009B4C86">
            <w:r>
              <w:t>Pauze</w:t>
            </w:r>
          </w:p>
        </w:tc>
      </w:tr>
      <w:tr w:rsidR="00E20627" w14:paraId="052002A3" w14:textId="77777777" w:rsidTr="00E20627">
        <w:tc>
          <w:tcPr>
            <w:tcW w:w="1812" w:type="dxa"/>
          </w:tcPr>
          <w:p w14:paraId="6AE08398" w14:textId="77777777" w:rsidR="00E20627" w:rsidRDefault="00E20627" w:rsidP="009B4C86">
            <w:r>
              <w:t>01.15</w:t>
            </w:r>
          </w:p>
        </w:tc>
        <w:tc>
          <w:tcPr>
            <w:tcW w:w="1812" w:type="dxa"/>
          </w:tcPr>
          <w:p w14:paraId="42254F10" w14:textId="77777777" w:rsidR="00E20627" w:rsidRDefault="00E20627" w:rsidP="009B4C86">
            <w:r>
              <w:t>40’</w:t>
            </w:r>
          </w:p>
        </w:tc>
        <w:tc>
          <w:tcPr>
            <w:tcW w:w="3317" w:type="dxa"/>
          </w:tcPr>
          <w:p w14:paraId="2C56E192" w14:textId="77777777" w:rsidR="00E20627" w:rsidRDefault="00E20627" w:rsidP="009B4C86">
            <w:r>
              <w:t>Opdracht 2:</w:t>
            </w:r>
          </w:p>
          <w:p w14:paraId="1C185FD4" w14:textId="77777777" w:rsidR="00E20627" w:rsidRDefault="00E20627" w:rsidP="009B4C86">
            <w:r>
              <w:t>Invullen evaluatieformulier</w:t>
            </w:r>
          </w:p>
        </w:tc>
      </w:tr>
      <w:tr w:rsidR="00E20627" w14:paraId="0FC89D8D" w14:textId="77777777" w:rsidTr="00E20627">
        <w:tc>
          <w:tcPr>
            <w:tcW w:w="1812" w:type="dxa"/>
          </w:tcPr>
          <w:p w14:paraId="3811C9E8" w14:textId="77777777" w:rsidR="00E20627" w:rsidRDefault="00E20627" w:rsidP="009B4C86">
            <w:r>
              <w:t>01.50</w:t>
            </w:r>
          </w:p>
        </w:tc>
        <w:tc>
          <w:tcPr>
            <w:tcW w:w="1812" w:type="dxa"/>
          </w:tcPr>
          <w:p w14:paraId="1D7BA6F2" w14:textId="77777777" w:rsidR="00E20627" w:rsidRDefault="00E20627" w:rsidP="009B4C86">
            <w:r>
              <w:t>5’</w:t>
            </w:r>
          </w:p>
        </w:tc>
        <w:tc>
          <w:tcPr>
            <w:tcW w:w="3317" w:type="dxa"/>
          </w:tcPr>
          <w:p w14:paraId="2BC04757" w14:textId="77777777" w:rsidR="00E20627" w:rsidRDefault="00E20627" w:rsidP="0080133B">
            <w:r>
              <w:t>Losse eindjes, afsluiting</w:t>
            </w:r>
          </w:p>
        </w:tc>
      </w:tr>
    </w:tbl>
    <w:p w14:paraId="1E50DBD4" w14:textId="77777777" w:rsidR="009B4C86" w:rsidRDefault="009B4C86" w:rsidP="009B4C86"/>
    <w:p w14:paraId="1F0E10EF" w14:textId="77777777" w:rsidR="00A94D52" w:rsidRDefault="00A94D52" w:rsidP="009B4C86"/>
    <w:p w14:paraId="79AC6E26" w14:textId="77777777" w:rsidR="00007D67" w:rsidRDefault="00007D67">
      <w:pPr>
        <w:rPr>
          <w:b/>
        </w:rPr>
      </w:pPr>
      <w:r>
        <w:rPr>
          <w:b/>
        </w:rPr>
        <w:br w:type="page"/>
      </w:r>
    </w:p>
    <w:p w14:paraId="670A9306" w14:textId="77777777" w:rsidR="00007D67" w:rsidRPr="00007D67" w:rsidRDefault="00007D67" w:rsidP="00445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7D67">
        <w:rPr>
          <w:b/>
        </w:rPr>
        <w:lastRenderedPageBreak/>
        <w:t>Voorbereidingsopdrachten</w:t>
      </w:r>
    </w:p>
    <w:p w14:paraId="1BB74AB0" w14:textId="77777777" w:rsidR="00007D67" w:rsidRDefault="00007D67" w:rsidP="00007D67">
      <w:r>
        <w:t>Mentoren bekijken voorafgaand aan de training de volgende kennisclips</w:t>
      </w:r>
    </w:p>
    <w:p w14:paraId="61B8FEED" w14:textId="77777777" w:rsidR="00007D67" w:rsidRDefault="00007D67" w:rsidP="00007D67">
      <w:r>
        <w:t>1.</w:t>
      </w:r>
      <w:r>
        <w:tab/>
        <w:t>Programmatisch Toetsen. Wat is dat? (Explanimation)</w:t>
      </w:r>
    </w:p>
    <w:p w14:paraId="1118C4C2" w14:textId="77777777" w:rsidR="00007D67" w:rsidRDefault="00007D67" w:rsidP="00007D67">
      <w:r>
        <w:t>2.</w:t>
      </w:r>
      <w:r>
        <w:tab/>
        <w:t>Rol van de mentor</w:t>
      </w:r>
    </w:p>
    <w:p w14:paraId="7E410736" w14:textId="77777777" w:rsidR="00007D67" w:rsidRDefault="00007D67" w:rsidP="00007D67">
      <w:r>
        <w:t>3.</w:t>
      </w:r>
      <w:r>
        <w:tab/>
        <w:t>Hoe ziet de masteropleiding eruit bij de Faculteit der Geneeskunde VU?</w:t>
      </w:r>
    </w:p>
    <w:p w14:paraId="1FBEA06D" w14:textId="77777777" w:rsidR="00007D67" w:rsidRDefault="00007D67" w:rsidP="00007D67">
      <w:r>
        <w:t>4.</w:t>
      </w:r>
      <w:r>
        <w:tab/>
        <w:t>Hoe werkt het digitaal portfolio (Scorion)?</w:t>
      </w:r>
    </w:p>
    <w:p w14:paraId="6F1D282C" w14:textId="77777777" w:rsidR="00007D67" w:rsidRDefault="00007D67" w:rsidP="00007D67"/>
    <w:p w14:paraId="4C9B1120" w14:textId="77777777" w:rsidR="00007D67" w:rsidRDefault="00007D67" w:rsidP="00007D67">
      <w:r>
        <w:t>Onderwerpen die aan de orde komen in de kennisclips.</w:t>
      </w:r>
    </w:p>
    <w:p w14:paraId="73ECDD40" w14:textId="77777777" w:rsidR="00007D67" w:rsidRPr="005F2CEF" w:rsidRDefault="00007D67" w:rsidP="00007D67">
      <w:r w:rsidRPr="005F2CEF">
        <w:t xml:space="preserve">Ad 1. </w:t>
      </w:r>
    </w:p>
    <w:p w14:paraId="60F0DE47" w14:textId="77777777" w:rsidR="00007D67" w:rsidRDefault="00007D67" w:rsidP="00007D67">
      <w:r>
        <w:t>-</w:t>
      </w:r>
      <w:r>
        <w:tab/>
        <w:t>Wat is programmatisch toetsen?</w:t>
      </w:r>
    </w:p>
    <w:p w14:paraId="138C37B7" w14:textId="77777777" w:rsidR="00007D67" w:rsidRDefault="00007D67" w:rsidP="00007D67">
      <w:r>
        <w:t>-</w:t>
      </w:r>
      <w:r>
        <w:tab/>
        <w:t xml:space="preserve">Wat is de meerwaarde van programmatisch toetsen? </w:t>
      </w:r>
    </w:p>
    <w:p w14:paraId="05422CDE" w14:textId="77777777" w:rsidR="00007D67" w:rsidRDefault="00007D67" w:rsidP="00007D67">
      <w:r>
        <w:t>Ad 2.  Rol van de mentor</w:t>
      </w:r>
    </w:p>
    <w:p w14:paraId="56BFFBC4" w14:textId="77777777" w:rsidR="00007D67" w:rsidRDefault="00007D67" w:rsidP="00007D67">
      <w:r>
        <w:t>-</w:t>
      </w:r>
      <w:r>
        <w:tab/>
        <w:t>Wat wordt er van jou verwacht als mentor?</w:t>
      </w:r>
    </w:p>
    <w:p w14:paraId="1E2A741C" w14:textId="77777777" w:rsidR="00007D67" w:rsidRDefault="00007D67" w:rsidP="00007D67">
      <w:r>
        <w:t>-</w:t>
      </w:r>
      <w:r>
        <w:tab/>
        <w:t xml:space="preserve">Welke andere rollen zijn er in het Programmatisch Toetsen – Opleiding Geneeskunde VU. </w:t>
      </w:r>
      <w:r w:rsidR="004459B5">
        <w:tab/>
      </w:r>
      <w:r>
        <w:t xml:space="preserve">Hoe verhouden deze zich tot de rol van mentor? (feedbackgever op werkvloer, </w:t>
      </w:r>
      <w:r w:rsidR="004459B5">
        <w:tab/>
      </w:r>
      <w:r>
        <w:t>beoordelingscommissie, supervisor coschappen , examinator Professionele Ontwikkeling)</w:t>
      </w:r>
    </w:p>
    <w:p w14:paraId="5DB50AD8" w14:textId="77777777" w:rsidR="00007D67" w:rsidRDefault="00007D67" w:rsidP="00007D67">
      <w:r>
        <w:t>-</w:t>
      </w:r>
      <w:r>
        <w:tab/>
        <w:t xml:space="preserve">Sociale kaart: naar wie kan je de student doorverwijzen? (studieadviseur, loopbaancoach, </w:t>
      </w:r>
      <w:r w:rsidR="004459B5">
        <w:tab/>
      </w:r>
      <w:r>
        <w:t>e.d.)</w:t>
      </w:r>
    </w:p>
    <w:p w14:paraId="056DF4E9" w14:textId="77777777" w:rsidR="001F6E8C" w:rsidRDefault="001F6E8C" w:rsidP="00007D67">
      <w:r>
        <w:t xml:space="preserve">- </w:t>
      </w:r>
      <w:r>
        <w:tab/>
        <w:t xml:space="preserve">Bij wie kan je als mentor terecht voor vragen of overleg? </w:t>
      </w:r>
    </w:p>
    <w:p w14:paraId="66594C75" w14:textId="77777777" w:rsidR="00007D67" w:rsidRDefault="00007D67" w:rsidP="00007D67">
      <w:r>
        <w:t>Ad 3.</w:t>
      </w:r>
    </w:p>
    <w:p w14:paraId="0AD71F17" w14:textId="77777777" w:rsidR="00007D67" w:rsidRDefault="00007D67" w:rsidP="00007D67">
      <w:r>
        <w:t>-</w:t>
      </w:r>
      <w:r>
        <w:tab/>
        <w:t>Hoe is de opleiding opgebouwd (kleurenschema)?</w:t>
      </w:r>
    </w:p>
    <w:p w14:paraId="79D06F1F" w14:textId="77777777" w:rsidR="00007D67" w:rsidRDefault="00007D67" w:rsidP="00007D67">
      <w:r>
        <w:t>-</w:t>
      </w:r>
      <w:r>
        <w:tab/>
        <w:t>Leerlijn professionele ontwikkeling</w:t>
      </w:r>
    </w:p>
    <w:p w14:paraId="4C43FA30" w14:textId="77777777" w:rsidR="00007D67" w:rsidRDefault="00007D67" w:rsidP="00007D67">
      <w:r>
        <w:t>-</w:t>
      </w:r>
      <w:r>
        <w:tab/>
        <w:t>Wanneer vinden de mentorgesprekken plaats?</w:t>
      </w:r>
    </w:p>
    <w:p w14:paraId="66E1DC13" w14:textId="77777777" w:rsidR="00007D67" w:rsidRDefault="00007D67" w:rsidP="00007D67">
      <w:r>
        <w:t>-</w:t>
      </w:r>
      <w:r>
        <w:tab/>
        <w:t xml:space="preserve">Uit wat voor bacheloropleiding komen de VU studenten? </w:t>
      </w:r>
    </w:p>
    <w:p w14:paraId="01C4C08A" w14:textId="7C349173" w:rsidR="00007D67" w:rsidRDefault="00007D67" w:rsidP="00007D67">
      <w:r>
        <w:t>-</w:t>
      </w:r>
      <w:r>
        <w:tab/>
      </w:r>
      <w:r w:rsidR="00DC30B2">
        <w:t>Zelfsturend leren</w:t>
      </w:r>
      <w:r>
        <w:t xml:space="preserve">: waar en hoe is dat zichtbaar in het curriculum? Aanstippen hoe je daar </w:t>
      </w:r>
      <w:r w:rsidR="004459B5">
        <w:tab/>
      </w:r>
      <w:r>
        <w:t xml:space="preserve">als mentor aan kan bijdragen </w:t>
      </w:r>
    </w:p>
    <w:p w14:paraId="741B165E" w14:textId="77777777" w:rsidR="00007D67" w:rsidRDefault="00007D67" w:rsidP="00007D67">
      <w:r>
        <w:t>-</w:t>
      </w:r>
      <w:r>
        <w:tab/>
      </w:r>
      <w:r w:rsidR="004459B5">
        <w:t>Kernconcepten f</w:t>
      </w:r>
      <w:r>
        <w:t>eedbackgeletterdheid</w:t>
      </w:r>
      <w:r w:rsidR="004459B5">
        <w:t>. Kort aanstippen</w:t>
      </w:r>
      <w:r>
        <w:t xml:space="preserve"> dat studenten hierin getraind </w:t>
      </w:r>
      <w:r w:rsidR="004459B5">
        <w:tab/>
      </w:r>
      <w:r>
        <w:t xml:space="preserve">worden </w:t>
      </w:r>
    </w:p>
    <w:p w14:paraId="4E3602BF" w14:textId="77777777" w:rsidR="00007D67" w:rsidRDefault="00007D67" w:rsidP="00007D67">
      <w:r>
        <w:t xml:space="preserve">Ad 4. </w:t>
      </w:r>
    </w:p>
    <w:p w14:paraId="091427D7" w14:textId="77777777" w:rsidR="00007D67" w:rsidRDefault="00007D67" w:rsidP="00007D67">
      <w:r>
        <w:t>-</w:t>
      </w:r>
      <w:r>
        <w:tab/>
        <w:t xml:space="preserve">Hoe krijg je toegang tot het </w:t>
      </w:r>
      <w:r w:rsidR="004459B5">
        <w:t xml:space="preserve">digitaal </w:t>
      </w:r>
      <w:r>
        <w:t xml:space="preserve">portfolio en de diverse documenten en formulieren? </w:t>
      </w:r>
    </w:p>
    <w:p w14:paraId="65491D66" w14:textId="77777777" w:rsidR="004459B5" w:rsidRDefault="00007D67" w:rsidP="00007D67">
      <w:r>
        <w:t>-</w:t>
      </w:r>
      <w:r>
        <w:tab/>
      </w:r>
      <w:r w:rsidR="004459B5">
        <w:t xml:space="preserve">Opdracht: </w:t>
      </w:r>
      <w:r>
        <w:t>Check of je via de link in het oefenportfolio kunt komen</w:t>
      </w:r>
    </w:p>
    <w:p w14:paraId="40F9B808" w14:textId="77777777" w:rsidR="004459B5" w:rsidRDefault="004459B5">
      <w:r>
        <w:br w:type="page"/>
      </w:r>
    </w:p>
    <w:p w14:paraId="4715ECEA" w14:textId="77777777" w:rsidR="004459B5" w:rsidRDefault="004459B5" w:rsidP="00445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Trainingsmaterialen</w:t>
      </w:r>
    </w:p>
    <w:p w14:paraId="2F2E96F7" w14:textId="77777777" w:rsidR="004459B5" w:rsidRDefault="004459B5" w:rsidP="004459B5">
      <w:pPr>
        <w:pStyle w:val="Lijstalinea"/>
        <w:numPr>
          <w:ilvl w:val="0"/>
          <w:numId w:val="1"/>
        </w:numPr>
      </w:pPr>
      <w:r>
        <w:t>PowerPoint voor trainers</w:t>
      </w:r>
    </w:p>
    <w:p w14:paraId="29623FEC" w14:textId="77777777" w:rsidR="004459B5" w:rsidRDefault="004459B5" w:rsidP="004459B5">
      <w:pPr>
        <w:pStyle w:val="Lijstalinea"/>
        <w:numPr>
          <w:ilvl w:val="0"/>
          <w:numId w:val="1"/>
        </w:numPr>
      </w:pPr>
      <w:r>
        <w:t xml:space="preserve">Word-versie van digitaal portfolio </w:t>
      </w:r>
    </w:p>
    <w:p w14:paraId="393B116F" w14:textId="77777777" w:rsidR="004459B5" w:rsidRDefault="004459B5" w:rsidP="004459B5">
      <w:pPr>
        <w:pStyle w:val="Lijstalinea"/>
        <w:numPr>
          <w:ilvl w:val="0"/>
          <w:numId w:val="1"/>
        </w:numPr>
      </w:pPr>
      <w:r>
        <w:t>Presentielijst</w:t>
      </w:r>
    </w:p>
    <w:p w14:paraId="2A189ADB" w14:textId="77777777" w:rsidR="004459B5" w:rsidRDefault="004459B5" w:rsidP="004459B5">
      <w:pPr>
        <w:pStyle w:val="Lijstalinea"/>
        <w:numPr>
          <w:ilvl w:val="0"/>
          <w:numId w:val="1"/>
        </w:numPr>
      </w:pPr>
      <w:r>
        <w:t>Na afloop: evaluatieformulier laten versturen door secretariaat</w:t>
      </w:r>
    </w:p>
    <w:p w14:paraId="0CF97AA2" w14:textId="77777777" w:rsidR="004459B5" w:rsidRDefault="004459B5" w:rsidP="004459B5"/>
    <w:p w14:paraId="59E25FBC" w14:textId="77777777" w:rsidR="00D25915" w:rsidRDefault="00D25915" w:rsidP="004459B5"/>
    <w:p w14:paraId="5C7F82B1" w14:textId="77777777" w:rsidR="00D25915" w:rsidRDefault="00D25915" w:rsidP="00D2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Uitwerking programma</w:t>
      </w:r>
    </w:p>
    <w:p w14:paraId="22C5A083" w14:textId="77777777" w:rsidR="004459B5" w:rsidRDefault="004459B5"/>
    <w:p w14:paraId="12AB7DC3" w14:textId="77777777" w:rsidR="00166661" w:rsidRDefault="00166661" w:rsidP="00166661">
      <w:r w:rsidRPr="00E51283">
        <w:rPr>
          <w:u w:val="single"/>
        </w:rPr>
        <w:t>Welkom + kennismaking</w:t>
      </w:r>
      <w:r w:rsidRPr="0027186D">
        <w:t xml:space="preserve"> (</w:t>
      </w:r>
      <w:r>
        <w:t>10</w:t>
      </w:r>
      <w:r w:rsidRPr="00687B3C">
        <w:t xml:space="preserve"> min</w:t>
      </w:r>
      <w:r>
        <w:t>)</w:t>
      </w:r>
    </w:p>
    <w:p w14:paraId="58044FD8" w14:textId="3D2D2F61" w:rsidR="00166661" w:rsidRDefault="00166661" w:rsidP="00166661">
      <w:r>
        <w:t xml:space="preserve">Welkom, kennismaking, toelichting op het programma (aankondiging intervisiebijeenkomst en 1 op 1 gespreksvoering). NB. Houd kennismaking heel kort, geef zelf het voorbeeld: naam, </w:t>
      </w:r>
      <w:r w:rsidR="00A063A9">
        <w:t xml:space="preserve">functie, </w:t>
      </w:r>
      <w:r w:rsidR="00F95ED4">
        <w:t>instelling</w:t>
      </w:r>
      <w:r>
        <w:t xml:space="preserve"> waar je werkt, al eerder mastertutor geweest of elders een mentorfunctie gehad? Opwarmende vraag: Welke eigenschap heeft jouw ideale mentor? </w:t>
      </w:r>
    </w:p>
    <w:p w14:paraId="3877FF8A" w14:textId="358F8AD7" w:rsidR="00166661" w:rsidRDefault="00166661" w:rsidP="00166661">
      <w:r>
        <w:t xml:space="preserve">Zet </w:t>
      </w:r>
      <w:r w:rsidR="00F95ED4">
        <w:t xml:space="preserve">deze </w:t>
      </w:r>
      <w:r>
        <w:t>voorstel-items in de chat</w:t>
      </w:r>
      <w:r w:rsidR="00F95ED4">
        <w:t xml:space="preserve"> als spiekbriefje</w:t>
      </w:r>
      <w:r>
        <w:t xml:space="preserve">.  </w:t>
      </w:r>
    </w:p>
    <w:p w14:paraId="6E932473" w14:textId="77777777" w:rsidR="00166661" w:rsidRDefault="00166661" w:rsidP="00166661"/>
    <w:p w14:paraId="1DEA4F62" w14:textId="74A2A81F" w:rsidR="00166661" w:rsidRDefault="00166661" w:rsidP="00166661">
      <w:r>
        <w:rPr>
          <w:u w:val="single"/>
        </w:rPr>
        <w:t xml:space="preserve">Activeren kennis uit </w:t>
      </w:r>
      <w:r w:rsidR="00250129">
        <w:rPr>
          <w:u w:val="single"/>
        </w:rPr>
        <w:t xml:space="preserve">de </w:t>
      </w:r>
      <w:r>
        <w:rPr>
          <w:u w:val="single"/>
        </w:rPr>
        <w:t>voorbereidingsopdracht</w:t>
      </w:r>
      <w:r w:rsidR="00250129">
        <w:rPr>
          <w:u w:val="single"/>
        </w:rPr>
        <w:t>en</w:t>
      </w:r>
      <w:r w:rsidRPr="00687B3C">
        <w:t xml:space="preserve"> (</w:t>
      </w:r>
      <w:r w:rsidR="00250129">
        <w:t>20</w:t>
      </w:r>
      <w:r w:rsidRPr="00687B3C">
        <w:t xml:space="preserve"> min)</w:t>
      </w:r>
    </w:p>
    <w:p w14:paraId="58B97F55" w14:textId="01F1E598" w:rsidR="00A449BB" w:rsidRDefault="00250129" w:rsidP="00166661">
      <w:r>
        <w:t xml:space="preserve">Laat de kennisclips 1 voor 1 aan de orde komen. </w:t>
      </w:r>
      <w:r w:rsidR="00A449BB">
        <w:t>Voorbeeldvragen:</w:t>
      </w:r>
      <w:r w:rsidR="00A449BB">
        <w:br/>
        <w:t>1. Programmatisch toetsen: Wat is voor jullie de kern van programmatisch toetsen? Wat zie je als meerwaarde van programmatisch toetsen? Of juist als valkuil?</w:t>
      </w:r>
    </w:p>
    <w:p w14:paraId="72320665" w14:textId="77777777" w:rsidR="00A449BB" w:rsidRDefault="00A449BB" w:rsidP="00166661">
      <w:r>
        <w:t xml:space="preserve">2. Rol mentor: Hoe zie je jouw rol als mentor? Wat is er anders dan eerdere mentorrollen (tutorrollen) die je hebt gehad? Welke vaardigheden/eigenschappen zijn belangrijk voor een mentor (verwijs evt. naar wat er genoemd is bij kennismakingsronde)? Wanneer vindt jij iemand een goede mentor? Hoe zie je de relatie student-mentor? Wat verwacht je van een co-assistent? </w:t>
      </w:r>
    </w:p>
    <w:p w14:paraId="40F422F7" w14:textId="5F2A67A9" w:rsidR="00166661" w:rsidRDefault="00A449BB" w:rsidP="00B94571">
      <w:r>
        <w:t xml:space="preserve">3. Masteropleiding: Hoe kan je als mentor het </w:t>
      </w:r>
      <w:r w:rsidR="00DC30B2">
        <w:t xml:space="preserve">zelfsturend leren </w:t>
      </w:r>
      <w:r>
        <w:t>stimuleren?</w:t>
      </w:r>
      <w:r w:rsidR="00B94571">
        <w:t xml:space="preserve"> </w:t>
      </w:r>
      <w:r w:rsidR="00250129">
        <w:br/>
      </w:r>
    </w:p>
    <w:p w14:paraId="7E01CBC4" w14:textId="797173C8" w:rsidR="00166661" w:rsidRDefault="00B94571" w:rsidP="00B94571">
      <w:r>
        <w:t xml:space="preserve">4. Digitaal portfolio: Check of het iedereen gelukt is om via de link in het oefenportfolio te komen. </w:t>
      </w:r>
    </w:p>
    <w:p w14:paraId="25F32CF2" w14:textId="77777777" w:rsidR="00166661" w:rsidRDefault="00166661" w:rsidP="00166661"/>
    <w:p w14:paraId="7D0FF46F" w14:textId="6DACAA24" w:rsidR="00166661" w:rsidRPr="00667043" w:rsidRDefault="00166661" w:rsidP="00166661">
      <w:r w:rsidRPr="00687B3C">
        <w:rPr>
          <w:u w:val="single"/>
        </w:rPr>
        <w:t>Opdracht 1:</w:t>
      </w:r>
      <w:r w:rsidR="00B05A39">
        <w:rPr>
          <w:u w:val="single"/>
        </w:rPr>
        <w:t xml:space="preserve"> Bekijken o</w:t>
      </w:r>
      <w:r w:rsidRPr="00687B3C">
        <w:rPr>
          <w:u w:val="single"/>
        </w:rPr>
        <w:t>efenportfolio</w:t>
      </w:r>
      <w:r w:rsidR="00B05A39">
        <w:t xml:space="preserve"> </w:t>
      </w:r>
      <w:r>
        <w:t>(35 minuten)</w:t>
      </w:r>
    </w:p>
    <w:p w14:paraId="68215330" w14:textId="59EA837E" w:rsidR="00166661" w:rsidRDefault="00166661" w:rsidP="00166661">
      <w:r w:rsidRPr="00223E3B">
        <w:rPr>
          <w:i/>
        </w:rPr>
        <w:t>Bedoeling</w:t>
      </w:r>
      <w:r>
        <w:t>: Weten hoe en waar de informatie in een portfolio te vinden is. En hoe dit te gebruiken is voor een gesprek met een student: waar kan je op aanhaken/ wat zijn voor jou signalen hoe het met iemand gaat/ of iemand het stuur van zijn professionele ontwikkeling stevig in de hand heeft? Welke keuzes maak je daarbij m</w:t>
      </w:r>
      <w:r w:rsidR="00B05A39">
        <w:t>.</w:t>
      </w:r>
      <w:r>
        <w:t>b</w:t>
      </w:r>
      <w:r w:rsidR="00B05A39">
        <w:t>.</w:t>
      </w:r>
      <w:r>
        <w:t>t</w:t>
      </w:r>
      <w:r w:rsidR="00B05A39">
        <w:t>.</w:t>
      </w:r>
      <w:r>
        <w:t xml:space="preserve"> wel/niet bespreken? Welke vragen zou je aan </w:t>
      </w:r>
      <w:r w:rsidR="00B05A39">
        <w:t xml:space="preserve">de coassistent </w:t>
      </w:r>
      <w:r>
        <w:t xml:space="preserve">willen stellen? Welke tips kan je </w:t>
      </w:r>
      <w:r w:rsidR="00B05A39">
        <w:t xml:space="preserve">de coassistent </w:t>
      </w:r>
      <w:r>
        <w:t xml:space="preserve">meegeven? Hoe vind je dat </w:t>
      </w:r>
      <w:r w:rsidR="00B05A39">
        <w:t xml:space="preserve">de coassistent </w:t>
      </w:r>
      <w:r>
        <w:t>bezig is</w:t>
      </w:r>
      <w:r w:rsidR="00B05A39">
        <w:t xml:space="preserve"> met zijn professionele ontwikkeling</w:t>
      </w:r>
      <w:r>
        <w:t xml:space="preserve">? </w:t>
      </w:r>
      <w:r w:rsidR="00B05A39">
        <w:t xml:space="preserve">Wat mis je nog? Wat vind je goed gaan? </w:t>
      </w:r>
      <w:r w:rsidR="00B05A39">
        <w:br/>
      </w:r>
      <w:r>
        <w:t>NB. Aandacht voor het stellen van open vragen</w:t>
      </w:r>
      <w:r w:rsidR="00B05A39">
        <w:t xml:space="preserve"> om het zelfsturend leren te stimuleren </w:t>
      </w:r>
      <w:r>
        <w:t>i</w:t>
      </w:r>
      <w:r w:rsidR="00B05A39">
        <w:t>.</w:t>
      </w:r>
      <w:r>
        <w:t>p</w:t>
      </w:r>
      <w:r w:rsidR="00B05A39">
        <w:t>.</w:t>
      </w:r>
      <w:r>
        <w:t>v</w:t>
      </w:r>
      <w:r w:rsidR="00B05A39">
        <w:t>.</w:t>
      </w:r>
      <w:r>
        <w:t xml:space="preserve"> adviseren. </w:t>
      </w:r>
    </w:p>
    <w:p w14:paraId="0EC82021" w14:textId="77777777" w:rsidR="00B05A39" w:rsidRPr="00223E3B" w:rsidRDefault="00166661" w:rsidP="00166661">
      <w:pPr>
        <w:rPr>
          <w:i/>
        </w:rPr>
      </w:pPr>
      <w:r w:rsidRPr="00223E3B">
        <w:rPr>
          <w:i/>
        </w:rPr>
        <w:lastRenderedPageBreak/>
        <w:t xml:space="preserve">Aanpak: </w:t>
      </w:r>
    </w:p>
    <w:p w14:paraId="4994A7DC" w14:textId="085DC033" w:rsidR="00B05A39" w:rsidRDefault="00166661" w:rsidP="00B05A39">
      <w:pPr>
        <w:pStyle w:val="Lijstalinea"/>
        <w:numPr>
          <w:ilvl w:val="0"/>
          <w:numId w:val="4"/>
        </w:numPr>
      </w:pPr>
      <w:r>
        <w:t>Bekijk het portfolio, ieder voor zich</w:t>
      </w:r>
      <w:r w:rsidR="00B05A39">
        <w:t>, 10 minuten. B</w:t>
      </w:r>
      <w:r>
        <w:t xml:space="preserve">edenk wat je in het gesprek met de student aan de orde zou willen laten komen. </w:t>
      </w:r>
    </w:p>
    <w:p w14:paraId="5F43088D" w14:textId="77777777" w:rsidR="00223E3B" w:rsidRDefault="00166661" w:rsidP="002F10B6">
      <w:pPr>
        <w:pStyle w:val="Lijstalinea"/>
        <w:numPr>
          <w:ilvl w:val="0"/>
          <w:numId w:val="1"/>
        </w:numPr>
      </w:pPr>
      <w:r>
        <w:t xml:space="preserve">Daarna in breakoutrooms, in trio’s bespreken (10 minuten). Deel je ideeën over het </w:t>
      </w:r>
      <w:r w:rsidR="00B05A39">
        <w:t xml:space="preserve">portfolio en het </w:t>
      </w:r>
      <w:r>
        <w:t xml:space="preserve">gesprek met elkaar. In hoeverre verschilt jullie beeld van de student? In hoeverre verschilt jullie insteek/ richting voor het gesprek (NB: </w:t>
      </w:r>
      <w:r w:rsidR="00B05A39">
        <w:t>V</w:t>
      </w:r>
      <w:r>
        <w:t xml:space="preserve">raag altijd eerst aan de student of hij/zij iets met jou wil bespreken). </w:t>
      </w:r>
    </w:p>
    <w:p w14:paraId="373B7F65" w14:textId="62EDFE56" w:rsidR="00166661" w:rsidRDefault="00166661" w:rsidP="002F10B6">
      <w:pPr>
        <w:pStyle w:val="Lijstalinea"/>
        <w:numPr>
          <w:ilvl w:val="0"/>
          <w:numId w:val="1"/>
        </w:numPr>
      </w:pPr>
      <w:r w:rsidRPr="00223E3B">
        <w:t>Resultaat</w:t>
      </w:r>
      <w:r>
        <w:t>: Plenaire terugkoppeling waarbij elk trio aan de groep mondeling een samenvatting van hun bevindingen rapporteert. (10 minuten)</w:t>
      </w:r>
    </w:p>
    <w:p w14:paraId="00930682" w14:textId="4E03D84E" w:rsidR="00166661" w:rsidRDefault="00E20627" w:rsidP="00166661">
      <w:r>
        <w:t>De trainer verplaatst</w:t>
      </w:r>
      <w:r w:rsidR="00166661">
        <w:t xml:space="preserve"> </w:t>
      </w:r>
      <w:r>
        <w:t xml:space="preserve">zich </w:t>
      </w:r>
      <w:r w:rsidR="00166661">
        <w:t>van de ene naar de andere breakoutroom</w:t>
      </w:r>
      <w:r>
        <w:t>.</w:t>
      </w:r>
    </w:p>
    <w:p w14:paraId="236D6146" w14:textId="77777777" w:rsidR="00166661" w:rsidRDefault="00166661" w:rsidP="00166661"/>
    <w:p w14:paraId="36398F2D" w14:textId="77777777" w:rsidR="00166661" w:rsidRPr="00311FF1" w:rsidRDefault="00166661" w:rsidP="00166661">
      <w:pPr>
        <w:rPr>
          <w:u w:val="single"/>
        </w:rPr>
      </w:pPr>
      <w:r w:rsidRPr="00311FF1">
        <w:rPr>
          <w:u w:val="single"/>
        </w:rPr>
        <w:t>Pauze (10 minuten)</w:t>
      </w:r>
    </w:p>
    <w:p w14:paraId="59368108" w14:textId="77777777" w:rsidR="00166661" w:rsidRDefault="00166661" w:rsidP="00166661"/>
    <w:p w14:paraId="1B010399" w14:textId="71AC2805" w:rsidR="00166661" w:rsidRPr="001C58F4" w:rsidRDefault="00166661" w:rsidP="00166661">
      <w:pPr>
        <w:rPr>
          <w:u w:val="single"/>
        </w:rPr>
      </w:pPr>
      <w:r w:rsidRPr="001C58F4">
        <w:rPr>
          <w:u w:val="single"/>
        </w:rPr>
        <w:t xml:space="preserve">Opdracht 2: </w:t>
      </w:r>
      <w:r>
        <w:rPr>
          <w:u w:val="single"/>
        </w:rPr>
        <w:t xml:space="preserve">Invullen evaluatieformulier </w:t>
      </w:r>
      <w:r w:rsidR="00E20627">
        <w:rPr>
          <w:u w:val="single"/>
        </w:rPr>
        <w:t>(40</w:t>
      </w:r>
      <w:r w:rsidRPr="001C58F4">
        <w:rPr>
          <w:u w:val="single"/>
        </w:rPr>
        <w:t xml:space="preserve"> minuten)</w:t>
      </w:r>
    </w:p>
    <w:p w14:paraId="10F3C972" w14:textId="708AC8B6" w:rsidR="00166661" w:rsidRDefault="00166661" w:rsidP="00166661">
      <w:r>
        <w:t>(is hetzelfde portfolio als bij opdracht 1)</w:t>
      </w:r>
    </w:p>
    <w:p w14:paraId="016FC8D0" w14:textId="2E1DAA6D" w:rsidR="00EE4CE1" w:rsidRDefault="00EE4CE1" w:rsidP="00166661">
      <w:r w:rsidRPr="00223E3B">
        <w:rPr>
          <w:i/>
        </w:rPr>
        <w:t>Bedoeling</w:t>
      </w:r>
      <w:r>
        <w:t xml:space="preserve">: Oefenen met het invullen van het evaluatieformulier. Wat schrijf je wel/niet op, </w:t>
      </w:r>
      <w:r w:rsidR="00873262">
        <w:t xml:space="preserve">stilstaan bij </w:t>
      </w:r>
      <w:r>
        <w:t>je overwegingen hierbij</w:t>
      </w:r>
      <w:r w:rsidR="00873262">
        <w:t xml:space="preserve">. </w:t>
      </w:r>
    </w:p>
    <w:p w14:paraId="1742DA64" w14:textId="0DF93144" w:rsidR="00EE4CE1" w:rsidRDefault="00EE4CE1" w:rsidP="00166661">
      <w:r w:rsidRPr="00223E3B">
        <w:rPr>
          <w:i/>
        </w:rPr>
        <w:t>Aanpak</w:t>
      </w:r>
      <w:r>
        <w:t xml:space="preserve">:  </w:t>
      </w:r>
    </w:p>
    <w:p w14:paraId="59DA8EA4" w14:textId="77777777" w:rsidR="00873262" w:rsidRDefault="00EE4CE1" w:rsidP="00166661">
      <w:pPr>
        <w:pStyle w:val="Lijstalinea"/>
        <w:numPr>
          <w:ilvl w:val="0"/>
          <w:numId w:val="1"/>
        </w:numPr>
      </w:pPr>
      <w:r>
        <w:t xml:space="preserve">Vul het </w:t>
      </w:r>
      <w:r w:rsidR="00166661">
        <w:t>evaluatie</w:t>
      </w:r>
      <w:r>
        <w:t>formulier in over het portfolio</w:t>
      </w:r>
      <w:r w:rsidR="00166661">
        <w:t>, individueel (10 minuten)</w:t>
      </w:r>
    </w:p>
    <w:p w14:paraId="22141A4A" w14:textId="7CDD7E0F" w:rsidR="00166661" w:rsidRDefault="00873262" w:rsidP="00166661">
      <w:pPr>
        <w:pStyle w:val="Lijstalinea"/>
        <w:numPr>
          <w:ilvl w:val="0"/>
          <w:numId w:val="1"/>
        </w:numPr>
      </w:pPr>
      <w:r>
        <w:t>I</w:t>
      </w:r>
      <w:r w:rsidR="00166661">
        <w:t>n breakoutrooms: vergelijk de evaluaties</w:t>
      </w:r>
      <w:r>
        <w:t xml:space="preserve"> (10 minuten)</w:t>
      </w:r>
      <w:r w:rsidR="00166661">
        <w:t xml:space="preserve">. Welke verschillen zijn er? </w:t>
      </w:r>
      <w:r>
        <w:t>Wat valt je daarbij op</w:t>
      </w:r>
      <w:r w:rsidR="00166661">
        <w:t xml:space="preserve">? </w:t>
      </w:r>
      <w:r>
        <w:t xml:space="preserve">Zou je student doorverwijzen? Zo ja, naar wie? Wat zijn je overwegingen daarbij? </w:t>
      </w:r>
    </w:p>
    <w:p w14:paraId="7B1F6CB4" w14:textId="028BAC93" w:rsidR="00873262" w:rsidRDefault="00166661" w:rsidP="00873262">
      <w:pPr>
        <w:pStyle w:val="Lijstalinea"/>
        <w:numPr>
          <w:ilvl w:val="0"/>
          <w:numId w:val="1"/>
        </w:numPr>
      </w:pPr>
      <w:r>
        <w:t xml:space="preserve">Plenaire nabespreking: </w:t>
      </w:r>
      <w:r w:rsidR="00873262">
        <w:t xml:space="preserve">geef een samenvatting van wat er besproken is in de breakoutroom. </w:t>
      </w:r>
      <w:r>
        <w:t>(10 minuten)</w:t>
      </w:r>
      <w:r w:rsidR="00873262">
        <w:t xml:space="preserve">. Zijn er nog vragen over het invullen van het formulier? </w:t>
      </w:r>
    </w:p>
    <w:p w14:paraId="7981A96B" w14:textId="485F3448" w:rsidR="00166661" w:rsidRDefault="00873262" w:rsidP="00873262">
      <w:r w:rsidRPr="00873262">
        <w:t xml:space="preserve">NB. Besteed aandacht aan </w:t>
      </w:r>
      <w:r w:rsidR="00166661">
        <w:t>doorverwijzingen: niet als mentor alles op je nemen. Weet wanneer je moet doorverwijzen naar studieadviseur, loopbaancoac</w:t>
      </w:r>
      <w:r>
        <w:t xml:space="preserve">h, overleggen met examinator PO of coördinator mentoraat. </w:t>
      </w:r>
    </w:p>
    <w:p w14:paraId="7E4D6B13" w14:textId="77777777" w:rsidR="00166661" w:rsidRDefault="00166661" w:rsidP="00166661"/>
    <w:p w14:paraId="7B11A5D2" w14:textId="062E73FD" w:rsidR="00166661" w:rsidRPr="001C58F4" w:rsidRDefault="00166661" w:rsidP="00166661">
      <w:r w:rsidRPr="00873262">
        <w:rPr>
          <w:u w:val="single"/>
        </w:rPr>
        <w:t>Afsluiting</w:t>
      </w:r>
      <w:r w:rsidRPr="001C58F4">
        <w:t xml:space="preserve"> (5 minuten)</w:t>
      </w:r>
    </w:p>
    <w:p w14:paraId="6F13551C" w14:textId="77777777" w:rsidR="00166661" w:rsidRDefault="00166661" w:rsidP="00166661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Losse eindjes, vragen? </w:t>
      </w:r>
    </w:p>
    <w:p w14:paraId="53B4FBB2" w14:textId="38D16BC4" w:rsidR="00166661" w:rsidRDefault="00166661" w:rsidP="00166661">
      <w:pPr>
        <w:pStyle w:val="Lijstalinea"/>
        <w:numPr>
          <w:ilvl w:val="0"/>
          <w:numId w:val="3"/>
        </w:numPr>
        <w:rPr>
          <w:u w:val="single"/>
        </w:rPr>
      </w:pPr>
      <w:r w:rsidRPr="00873262">
        <w:t>A</w:t>
      </w:r>
      <w:r>
        <w:t xml:space="preserve">ankondiging </w:t>
      </w:r>
      <w:r w:rsidR="00873262">
        <w:t>intervisiebijeenkomst en workshop 1 op 1 gespreksvoering</w:t>
      </w:r>
      <w:r>
        <w:t>, aankondiging schriftelijke evaluatie</w:t>
      </w:r>
    </w:p>
    <w:p w14:paraId="0521C2AB" w14:textId="77777777" w:rsidR="008B73D4" w:rsidRPr="008B73D4" w:rsidRDefault="008B73D4" w:rsidP="00166661">
      <w:pPr>
        <w:pStyle w:val="Lijstalinea"/>
        <w:numPr>
          <w:ilvl w:val="0"/>
          <w:numId w:val="3"/>
        </w:numPr>
        <w:rPr>
          <w:u w:val="single"/>
        </w:rPr>
      </w:pPr>
      <w:r>
        <w:t>Korte mondeling e</w:t>
      </w:r>
      <w:r w:rsidR="00166661">
        <w:t>valuatie</w:t>
      </w:r>
      <w:r>
        <w:t xml:space="preserve">: wat neem je mee uit deze bijeenkomst? </w:t>
      </w:r>
    </w:p>
    <w:p w14:paraId="6128C47D" w14:textId="05C32593" w:rsidR="00166661" w:rsidRPr="004B3DBF" w:rsidRDefault="008B73D4" w:rsidP="00166661">
      <w:pPr>
        <w:pStyle w:val="Lijstalinea"/>
        <w:numPr>
          <w:ilvl w:val="0"/>
          <w:numId w:val="3"/>
        </w:numPr>
        <w:rPr>
          <w:u w:val="single"/>
        </w:rPr>
      </w:pPr>
      <w:r>
        <w:t>Af</w:t>
      </w:r>
      <w:r w:rsidR="00166661">
        <w:t>sluiting.</w:t>
      </w:r>
    </w:p>
    <w:p w14:paraId="7406CDAB" w14:textId="77777777" w:rsidR="00166661" w:rsidRDefault="00166661" w:rsidP="00166661"/>
    <w:p w14:paraId="440D064B" w14:textId="77777777" w:rsidR="004459B5" w:rsidRDefault="004459B5"/>
    <w:p w14:paraId="42B737BF" w14:textId="77777777" w:rsidR="004459B5" w:rsidRDefault="004459B5"/>
    <w:p w14:paraId="09E285B0" w14:textId="77777777" w:rsidR="004459B5" w:rsidRDefault="004459B5"/>
    <w:sectPr w:rsidR="004459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F58D" w14:textId="77777777" w:rsidR="009B4C86" w:rsidRDefault="009B4C86" w:rsidP="009B4C86">
      <w:pPr>
        <w:spacing w:after="0" w:line="240" w:lineRule="auto"/>
      </w:pPr>
      <w:r>
        <w:separator/>
      </w:r>
    </w:p>
  </w:endnote>
  <w:endnote w:type="continuationSeparator" w:id="0">
    <w:p w14:paraId="614E09F3" w14:textId="77777777" w:rsidR="009B4C86" w:rsidRDefault="009B4C86" w:rsidP="009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423824"/>
      <w:docPartObj>
        <w:docPartGallery w:val="Page Numbers (Bottom of Page)"/>
        <w:docPartUnique/>
      </w:docPartObj>
    </w:sdtPr>
    <w:sdtEndPr/>
    <w:sdtContent>
      <w:p w14:paraId="4E2A1E16" w14:textId="15122163" w:rsidR="00007D67" w:rsidRDefault="00007D6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E7">
          <w:rPr>
            <w:noProof/>
          </w:rPr>
          <w:t>1</w:t>
        </w:r>
        <w:r>
          <w:fldChar w:fldCharType="end"/>
        </w:r>
      </w:p>
    </w:sdtContent>
  </w:sdt>
  <w:p w14:paraId="40D11B91" w14:textId="77777777" w:rsidR="00007D67" w:rsidRDefault="00007D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49A3" w14:textId="77777777" w:rsidR="009B4C86" w:rsidRDefault="009B4C86" w:rsidP="009B4C86">
      <w:pPr>
        <w:spacing w:after="0" w:line="240" w:lineRule="auto"/>
      </w:pPr>
      <w:r>
        <w:separator/>
      </w:r>
    </w:p>
  </w:footnote>
  <w:footnote w:type="continuationSeparator" w:id="0">
    <w:p w14:paraId="4B06FB44" w14:textId="77777777" w:rsidR="009B4C86" w:rsidRDefault="009B4C86" w:rsidP="009B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FDC7" w14:textId="71A56C95" w:rsidR="009B4C86" w:rsidRPr="009B4C86" w:rsidRDefault="005F2CEF" w:rsidP="009B4C86">
    <w:pPr>
      <w:pStyle w:val="Koptekst"/>
      <w:jc w:val="right"/>
      <w:rPr>
        <w:sz w:val="16"/>
        <w:szCs w:val="16"/>
      </w:rPr>
    </w:pPr>
    <w:r>
      <w:rPr>
        <w:sz w:val="16"/>
        <w:szCs w:val="16"/>
      </w:rPr>
      <w:t>2020-21 v1.1</w:t>
    </w:r>
  </w:p>
  <w:p w14:paraId="02597751" w14:textId="77777777" w:rsidR="009B4C86" w:rsidRDefault="009B4C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6EE"/>
    <w:multiLevelType w:val="hybridMultilevel"/>
    <w:tmpl w:val="C276AC7C"/>
    <w:lvl w:ilvl="0" w:tplc="EAE84B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5D4"/>
    <w:multiLevelType w:val="hybridMultilevel"/>
    <w:tmpl w:val="EF0C48FA"/>
    <w:lvl w:ilvl="0" w:tplc="13644D2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22AC"/>
    <w:multiLevelType w:val="hybridMultilevel"/>
    <w:tmpl w:val="445E2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6615"/>
    <w:multiLevelType w:val="hybridMultilevel"/>
    <w:tmpl w:val="1AA0DAD2"/>
    <w:lvl w:ilvl="0" w:tplc="EAE84B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86"/>
    <w:rsid w:val="00007D67"/>
    <w:rsid w:val="00166661"/>
    <w:rsid w:val="001F6E8C"/>
    <w:rsid w:val="002219E7"/>
    <w:rsid w:val="00223E3B"/>
    <w:rsid w:val="00250129"/>
    <w:rsid w:val="004459B5"/>
    <w:rsid w:val="005F2CEF"/>
    <w:rsid w:val="007747B3"/>
    <w:rsid w:val="0080133B"/>
    <w:rsid w:val="00873262"/>
    <w:rsid w:val="008B73D4"/>
    <w:rsid w:val="009222C2"/>
    <w:rsid w:val="009B4C86"/>
    <w:rsid w:val="00A063A9"/>
    <w:rsid w:val="00A449BB"/>
    <w:rsid w:val="00A94D52"/>
    <w:rsid w:val="00AD20DC"/>
    <w:rsid w:val="00B05A39"/>
    <w:rsid w:val="00B94571"/>
    <w:rsid w:val="00D25915"/>
    <w:rsid w:val="00DB61FB"/>
    <w:rsid w:val="00DC30B2"/>
    <w:rsid w:val="00E20627"/>
    <w:rsid w:val="00EC6DE7"/>
    <w:rsid w:val="00EE4CE1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DF67"/>
  <w15:chartTrackingRefBased/>
  <w15:docId w15:val="{0FCD96A1-B82F-4B54-83A5-29D7794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C86"/>
  </w:style>
  <w:style w:type="paragraph" w:styleId="Voettekst">
    <w:name w:val="footer"/>
    <w:basedOn w:val="Standaard"/>
    <w:link w:val="Voettekst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C86"/>
  </w:style>
  <w:style w:type="table" w:styleId="Tabelraster">
    <w:name w:val="Table Grid"/>
    <w:basedOn w:val="Standaardtabel"/>
    <w:uiPriority w:val="39"/>
    <w:rsid w:val="009B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9B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66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66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666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2D1EB3D6.dotm</Template>
  <TotalTime>0</TotalTime>
  <Pages>4</Pages>
  <Words>1064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Kleinveld, J.H. (Anke)</dc:creator>
  <cp:keywords/>
  <dc:description/>
  <cp:lastModifiedBy>Currell, A.Y. (Amber)</cp:lastModifiedBy>
  <cp:revision>2</cp:revision>
  <dcterms:created xsi:type="dcterms:W3CDTF">2021-06-14T13:46:00Z</dcterms:created>
  <dcterms:modified xsi:type="dcterms:W3CDTF">2021-06-14T13:46:00Z</dcterms:modified>
</cp:coreProperties>
</file>